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4E" w:rsidRPr="005A0ACB" w:rsidRDefault="00EB4AF2" w:rsidP="005A0ACB">
      <w:pPr>
        <w:jc w:val="center"/>
        <w:rPr>
          <w:b/>
          <w:sz w:val="28"/>
          <w:szCs w:val="28"/>
        </w:rPr>
      </w:pPr>
      <w:r w:rsidRPr="005A0ACB">
        <w:rPr>
          <w:b/>
          <w:sz w:val="28"/>
          <w:szCs w:val="28"/>
        </w:rPr>
        <w:t>Civil S</w:t>
      </w:r>
      <w:r w:rsidR="00EA2873" w:rsidRPr="005A0ACB">
        <w:rPr>
          <w:b/>
          <w:sz w:val="28"/>
          <w:szCs w:val="28"/>
        </w:rPr>
        <w:t>ociety</w:t>
      </w:r>
      <w:r w:rsidR="005A0ACB" w:rsidRPr="005A0ACB">
        <w:rPr>
          <w:b/>
          <w:sz w:val="28"/>
          <w:szCs w:val="28"/>
        </w:rPr>
        <w:t xml:space="preserve"> Network</w:t>
      </w:r>
      <w:r w:rsidR="00EA2873" w:rsidRPr="005A0ACB">
        <w:rPr>
          <w:b/>
          <w:sz w:val="28"/>
          <w:szCs w:val="28"/>
        </w:rPr>
        <w:t xml:space="preserve"> </w:t>
      </w:r>
      <w:r w:rsidR="005E0FAE" w:rsidRPr="005A0ACB">
        <w:rPr>
          <w:b/>
          <w:sz w:val="28"/>
          <w:szCs w:val="28"/>
        </w:rPr>
        <w:t>submits</w:t>
      </w:r>
      <w:r w:rsidR="005A0ACB">
        <w:rPr>
          <w:b/>
          <w:sz w:val="28"/>
          <w:szCs w:val="28"/>
        </w:rPr>
        <w:t xml:space="preserve"> r</w:t>
      </w:r>
      <w:r w:rsidRPr="005A0ACB">
        <w:rPr>
          <w:b/>
          <w:sz w:val="28"/>
          <w:szCs w:val="28"/>
        </w:rPr>
        <w:t xml:space="preserve">eport </w:t>
      </w:r>
      <w:r w:rsidR="001E066F" w:rsidRPr="005A0ACB">
        <w:rPr>
          <w:b/>
          <w:sz w:val="28"/>
          <w:szCs w:val="28"/>
        </w:rPr>
        <w:t>t</w:t>
      </w:r>
      <w:r w:rsidRPr="005A0ACB">
        <w:rPr>
          <w:b/>
          <w:sz w:val="28"/>
          <w:szCs w:val="28"/>
        </w:rPr>
        <w:t xml:space="preserve">o </w:t>
      </w:r>
      <w:r w:rsidR="005A0ACB">
        <w:rPr>
          <w:b/>
          <w:sz w:val="28"/>
          <w:szCs w:val="28"/>
        </w:rPr>
        <w:t>NPC</w:t>
      </w:r>
    </w:p>
    <w:p w:rsidR="00EA2873" w:rsidRDefault="00EA2873" w:rsidP="00EA2873">
      <w:bookmarkStart w:id="0" w:name="_GoBack"/>
      <w:r>
        <w:t>Kathmandu,</w:t>
      </w:r>
    </w:p>
    <w:p w:rsidR="00EA2873" w:rsidRDefault="00426F16" w:rsidP="001B026D">
      <w:pPr>
        <w:jc w:val="both"/>
      </w:pPr>
      <w:r>
        <w:t xml:space="preserve">The Economic Social and Cultural Rights national network </w:t>
      </w:r>
      <w:r w:rsidR="005E0FAE">
        <w:t>of Civil Society Organization</w:t>
      </w:r>
      <w:r>
        <w:t xml:space="preserve"> submitted </w:t>
      </w:r>
      <w:r w:rsidR="005E0FAE">
        <w:t>a</w:t>
      </w:r>
      <w:r>
        <w:t xml:space="preserve"> Recommendation Report on the budget of </w:t>
      </w:r>
      <w:r w:rsidR="005E0FAE">
        <w:t>FY 2080/81</w:t>
      </w:r>
      <w:r>
        <w:t xml:space="preserve"> to </w:t>
      </w:r>
      <w:r w:rsidR="007C1EA4">
        <w:t xml:space="preserve">a </w:t>
      </w:r>
      <w:r>
        <w:t xml:space="preserve">member of </w:t>
      </w:r>
      <w:r w:rsidR="007C1EA4">
        <w:t xml:space="preserve">the </w:t>
      </w:r>
      <w:r>
        <w:t xml:space="preserve">National Planning Commission Dr. </w:t>
      </w:r>
      <w:proofErr w:type="spellStart"/>
      <w:r>
        <w:t>Jayakant</w:t>
      </w:r>
      <w:proofErr w:type="spellEnd"/>
      <w:r>
        <w:t xml:space="preserve"> </w:t>
      </w:r>
      <w:proofErr w:type="spellStart"/>
      <w:r>
        <w:t>Raut</w:t>
      </w:r>
      <w:proofErr w:type="spellEnd"/>
      <w:r>
        <w:t xml:space="preserve">. </w:t>
      </w:r>
      <w:r w:rsidR="007C1EA4">
        <w:t>Behalf</w:t>
      </w:r>
      <w:r>
        <w:t xml:space="preserve"> </w:t>
      </w:r>
      <w:r w:rsidR="001B026D">
        <w:t xml:space="preserve">of network delegates of </w:t>
      </w:r>
      <w:proofErr w:type="spellStart"/>
      <w:r w:rsidR="001B026D">
        <w:t>JURI</w:t>
      </w:r>
      <w:proofErr w:type="spellEnd"/>
      <w:r w:rsidR="001B026D">
        <w:t xml:space="preserve"> and </w:t>
      </w:r>
      <w:proofErr w:type="spellStart"/>
      <w:r w:rsidR="001B026D">
        <w:t>Jagaran</w:t>
      </w:r>
      <w:proofErr w:type="spellEnd"/>
      <w:r w:rsidR="001B026D">
        <w:t xml:space="preserve"> Media Centre were present while submitting the report. </w:t>
      </w:r>
      <w:proofErr w:type="spellStart"/>
      <w:r w:rsidR="001B026D">
        <w:t>Dr</w:t>
      </w:r>
      <w:proofErr w:type="spellEnd"/>
      <w:r w:rsidR="001B026D">
        <w:t xml:space="preserve"> </w:t>
      </w:r>
      <w:proofErr w:type="spellStart"/>
      <w:r w:rsidR="001B026D">
        <w:t>Raut</w:t>
      </w:r>
      <w:proofErr w:type="spellEnd"/>
      <w:r w:rsidR="001B026D">
        <w:t xml:space="preserve"> praised that receiving the </w:t>
      </w:r>
      <w:r w:rsidR="0019566A">
        <w:t xml:space="preserve">report </w:t>
      </w:r>
      <w:r w:rsidR="001B026D">
        <w:t xml:space="preserve">on behalf of </w:t>
      </w:r>
      <w:r w:rsidR="007C1EA4">
        <w:t xml:space="preserve">the </w:t>
      </w:r>
      <w:r w:rsidR="001B026D">
        <w:t>intellectual network certainly bears importance</w:t>
      </w:r>
      <w:r w:rsidR="0019566A">
        <w:t xml:space="preserve"> </w:t>
      </w:r>
      <w:r w:rsidR="00F909C7">
        <w:t>which</w:t>
      </w:r>
      <w:r w:rsidR="001B026D">
        <w:t xml:space="preserve"> assists to formulate </w:t>
      </w:r>
      <w:r w:rsidR="00F909C7">
        <w:t>policy</w:t>
      </w:r>
      <w:r w:rsidR="001B026D">
        <w:t xml:space="preserve"> and </w:t>
      </w:r>
      <w:r w:rsidR="007C1EA4">
        <w:t>budgets</w:t>
      </w:r>
      <w:r w:rsidR="001B026D">
        <w:t xml:space="preserve"> conducive to Dalit and marginalized communities</w:t>
      </w:r>
      <w:r w:rsidR="00F909C7">
        <w:t>.</w:t>
      </w:r>
    </w:p>
    <w:p w:rsidR="00F909C7" w:rsidRDefault="001B026D" w:rsidP="00206C18">
      <w:pPr>
        <w:jc w:val="both"/>
      </w:pPr>
      <w:r>
        <w:t>The report has recommended to resolve</w:t>
      </w:r>
      <w:r w:rsidR="00321608">
        <w:t xml:space="preserve"> </w:t>
      </w:r>
      <w:r>
        <w:t xml:space="preserve">the </w:t>
      </w:r>
      <w:r w:rsidR="00321608" w:rsidRPr="00321608">
        <w:t>gap be</w:t>
      </w:r>
      <w:r>
        <w:t xml:space="preserve">tween private and public education </w:t>
      </w:r>
      <w:r w:rsidR="007C1EA4">
        <w:t>systems</w:t>
      </w:r>
      <w:r w:rsidR="00321608" w:rsidRPr="00321608">
        <w:t xml:space="preserve">, </w:t>
      </w:r>
      <w:r>
        <w:t xml:space="preserve">acknowledging the role of </w:t>
      </w:r>
      <w:r w:rsidR="00321608" w:rsidRPr="00321608">
        <w:t>civil society</w:t>
      </w:r>
      <w:r>
        <w:t xml:space="preserve"> through policy and program</w:t>
      </w:r>
      <w:r w:rsidR="00206C18">
        <w:t xml:space="preserve">, </w:t>
      </w:r>
      <w:r w:rsidR="00321608" w:rsidRPr="00321608">
        <w:t>hastening the process of transit</w:t>
      </w:r>
      <w:r w:rsidR="00206C18">
        <w:t>ional justice, controlling price hiking, ensuring</w:t>
      </w:r>
      <w:r w:rsidR="00321608" w:rsidRPr="00321608">
        <w:t xml:space="preserve"> </w:t>
      </w:r>
      <w:r w:rsidR="00206C18">
        <w:t xml:space="preserve">good governance, involvement of </w:t>
      </w:r>
      <w:r w:rsidR="00321608" w:rsidRPr="00321608">
        <w:t>citizens in</w:t>
      </w:r>
      <w:r w:rsidR="00206C18">
        <w:t xml:space="preserve"> </w:t>
      </w:r>
      <w:r w:rsidR="007C1EA4">
        <w:t xml:space="preserve">the </w:t>
      </w:r>
      <w:r w:rsidR="00206C18">
        <w:t xml:space="preserve">planning process and allotment of budget in three tiers of government considering the gender and social inclusion aspects. </w:t>
      </w:r>
      <w:r w:rsidR="00321608" w:rsidRPr="00321608">
        <w:t xml:space="preserve"> </w:t>
      </w:r>
    </w:p>
    <w:p w:rsidR="005F70BD" w:rsidRDefault="00B102CE" w:rsidP="00C825F2">
      <w:pPr>
        <w:jc w:val="both"/>
      </w:pPr>
      <w:r>
        <w:t xml:space="preserve">While presenting the report to Dr. </w:t>
      </w:r>
      <w:proofErr w:type="spellStart"/>
      <w:r>
        <w:t>Raut</w:t>
      </w:r>
      <w:proofErr w:type="spellEnd"/>
      <w:r>
        <w:t xml:space="preserve">, delegates emphasized </w:t>
      </w:r>
      <w:r w:rsidR="007C1EA4">
        <w:t>executing</w:t>
      </w:r>
      <w:r>
        <w:t xml:space="preserve"> the planned </w:t>
      </w:r>
      <w:r w:rsidR="007C1EA4">
        <w:t>gender-responsive</w:t>
      </w:r>
      <w:r>
        <w:t xml:space="preserve"> budget</w:t>
      </w:r>
      <w:r w:rsidR="004109C4">
        <w:t>,</w:t>
      </w:r>
      <w:r>
        <w:t xml:space="preserve"> </w:t>
      </w:r>
      <w:r w:rsidR="007C1EA4">
        <w:t>formulating</w:t>
      </w:r>
      <w:r>
        <w:t xml:space="preserve"> and </w:t>
      </w:r>
      <w:r w:rsidR="007C1EA4">
        <w:t>amending</w:t>
      </w:r>
      <w:r>
        <w:t xml:space="preserve"> the necessary legal parameters to regard the rights of marginalized sections, </w:t>
      </w:r>
      <w:r w:rsidR="007C1EA4">
        <w:t>instructing</w:t>
      </w:r>
      <w:r>
        <w:t xml:space="preserve"> to local levels for arranging budget for adverse climatic results and formulation of plans in local level that contributes for human development. </w:t>
      </w:r>
    </w:p>
    <w:p w:rsidR="0079157B" w:rsidRDefault="004109C4" w:rsidP="00122AD8">
      <w:pPr>
        <w:jc w:val="both"/>
      </w:pPr>
      <w:r>
        <w:t xml:space="preserve">While </w:t>
      </w:r>
      <w:r w:rsidR="00122AD8">
        <w:t>citing the report delegates</w:t>
      </w:r>
      <w:r w:rsidR="00F912A7">
        <w:t xml:space="preserve"> </w:t>
      </w:r>
      <w:r w:rsidR="00122AD8">
        <w:t>told that the goals</w:t>
      </w:r>
      <w:r w:rsidR="00F912A7">
        <w:t>,</w:t>
      </w:r>
      <w:r w:rsidR="00122AD8">
        <w:t xml:space="preserve"> </w:t>
      </w:r>
      <w:r w:rsidR="00F912A7">
        <w:t>objectives,</w:t>
      </w:r>
      <w:r w:rsidR="00122AD8">
        <w:t xml:space="preserve"> </w:t>
      </w:r>
      <w:r w:rsidR="00F912A7">
        <w:t>and principles of sustainable development</w:t>
      </w:r>
      <w:r w:rsidR="00122AD8">
        <w:t xml:space="preserve"> goal 2030 should be achieved reflecting in the budget of </w:t>
      </w:r>
      <w:r w:rsidR="00F912A7" w:rsidRPr="00F912A7">
        <w:t>2080-81</w:t>
      </w:r>
      <w:r w:rsidR="00122AD8">
        <w:t xml:space="preserve"> focusing </w:t>
      </w:r>
      <w:r w:rsidR="007C1EA4">
        <w:t>on</w:t>
      </w:r>
      <w:r w:rsidR="00122AD8">
        <w:t xml:space="preserve"> economic prosperity</w:t>
      </w:r>
      <w:r w:rsidR="00F912A7" w:rsidRPr="00F912A7">
        <w:t xml:space="preserve">, </w:t>
      </w:r>
      <w:r w:rsidR="007C1EA4">
        <w:t xml:space="preserve">and </w:t>
      </w:r>
      <w:r w:rsidR="00122AD8">
        <w:t xml:space="preserve">ending discrimination, </w:t>
      </w:r>
      <w:r w:rsidR="00F912A7" w:rsidRPr="00F912A7">
        <w:t>inequality, and extreme pove</w:t>
      </w:r>
      <w:r w:rsidR="0079157B">
        <w:t>rt</w:t>
      </w:r>
      <w:r w:rsidR="006D0D6A">
        <w:t>y.</w:t>
      </w:r>
      <w:r w:rsidR="00122AD8">
        <w:t xml:space="preserve"> Further</w:t>
      </w:r>
      <w:r w:rsidR="007C1EA4">
        <w:t>,</w:t>
      </w:r>
      <w:r w:rsidR="00122AD8">
        <w:t xml:space="preserve"> they </w:t>
      </w:r>
      <w:r w:rsidR="0079157B" w:rsidRPr="0079157B">
        <w:t xml:space="preserve">underlined the </w:t>
      </w:r>
      <w:r w:rsidR="00122AD8">
        <w:t>importance of good governance, effective</w:t>
      </w:r>
      <w:r w:rsidR="0079157B" w:rsidRPr="0079157B">
        <w:t xml:space="preserve"> public service delivery, supporting social entrepreneurship and social accountability in the business sector, adopting steps t</w:t>
      </w:r>
      <w:r w:rsidR="00122AD8">
        <w:t xml:space="preserve">o avoid economic losses, and tackling </w:t>
      </w:r>
      <w:r w:rsidR="0081135A">
        <w:t>adverse social changes</w:t>
      </w:r>
      <w:r w:rsidR="0079157B" w:rsidRPr="0079157B">
        <w:t>.</w:t>
      </w:r>
    </w:p>
    <w:bookmarkEnd w:id="0"/>
    <w:p w:rsidR="004109C4" w:rsidRDefault="004109C4" w:rsidP="00EA2873"/>
    <w:p w:rsidR="00F912A7" w:rsidRDefault="00F912A7" w:rsidP="00EA2873"/>
    <w:p w:rsidR="005F70BD" w:rsidRPr="00EA2873" w:rsidRDefault="005F70BD" w:rsidP="00EA2873"/>
    <w:sectPr w:rsidR="005F70BD" w:rsidRPr="00EA2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3"/>
    <w:rsid w:val="000F064E"/>
    <w:rsid w:val="00122AD8"/>
    <w:rsid w:val="001330DE"/>
    <w:rsid w:val="0019566A"/>
    <w:rsid w:val="001B026D"/>
    <w:rsid w:val="001B39F1"/>
    <w:rsid w:val="001E066F"/>
    <w:rsid w:val="00206C18"/>
    <w:rsid w:val="00321608"/>
    <w:rsid w:val="004109C4"/>
    <w:rsid w:val="00426F16"/>
    <w:rsid w:val="005A0ACB"/>
    <w:rsid w:val="005E0FAE"/>
    <w:rsid w:val="005E5C8B"/>
    <w:rsid w:val="005F70BD"/>
    <w:rsid w:val="006D0D6A"/>
    <w:rsid w:val="0079157B"/>
    <w:rsid w:val="007C1EA4"/>
    <w:rsid w:val="0081135A"/>
    <w:rsid w:val="00953C68"/>
    <w:rsid w:val="00B102CE"/>
    <w:rsid w:val="00C825F2"/>
    <w:rsid w:val="00CC7088"/>
    <w:rsid w:val="00EA2873"/>
    <w:rsid w:val="00EB4AF2"/>
    <w:rsid w:val="00F909C7"/>
    <w:rsid w:val="00F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5C667-506C-4957-852C-967AC56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2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287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A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2</cp:revision>
  <dcterms:created xsi:type="dcterms:W3CDTF">2023-05-03T14:35:00Z</dcterms:created>
  <dcterms:modified xsi:type="dcterms:W3CDTF">2023-05-03T14:35:00Z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fbc956574708959f6f1df4af690025ebe5ff7c56dfdb67697ca445cb60d663d2</vt:lpwstr>
  </property>
</Properties>
</file>